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49" w:tblpY="1801"/>
        <w:tblW w:w="5000" w:type="pct"/>
        <w:tblLook w:val="04A0" w:firstRow="1" w:lastRow="0" w:firstColumn="1" w:lastColumn="0" w:noHBand="0" w:noVBand="1"/>
      </w:tblPr>
      <w:tblGrid>
        <w:gridCol w:w="3251"/>
        <w:gridCol w:w="3331"/>
        <w:gridCol w:w="2198"/>
        <w:gridCol w:w="2198"/>
        <w:gridCol w:w="2198"/>
      </w:tblGrid>
      <w:tr w:rsidR="005B06EF" w:rsidTr="005F6B41">
        <w:tc>
          <w:tcPr>
            <w:tcW w:w="1234" w:type="pct"/>
          </w:tcPr>
          <w:p w:rsidR="005B06EF" w:rsidRPr="00DA3ED7" w:rsidRDefault="00DA3ED7" w:rsidP="005F6B41">
            <w:pPr>
              <w:rPr>
                <w:rFonts w:ascii="Avenir Black" w:hAnsi="Avenir Black"/>
                <w:sz w:val="32"/>
                <w:szCs w:val="32"/>
              </w:rPr>
            </w:pPr>
            <w:r w:rsidRPr="00DA3ED7">
              <w:rPr>
                <w:rFonts w:ascii="Avenir Black" w:hAnsi="Avenir Black"/>
                <w:sz w:val="32"/>
                <w:szCs w:val="32"/>
              </w:rPr>
              <w:t>Show Don’t Tell</w:t>
            </w:r>
          </w:p>
        </w:tc>
        <w:tc>
          <w:tcPr>
            <w:tcW w:w="1264" w:type="pct"/>
          </w:tcPr>
          <w:p w:rsidR="005B06EF" w:rsidRDefault="005B06EF" w:rsidP="005F6B41">
            <w:pPr>
              <w:jc w:val="center"/>
            </w:pPr>
            <w:r>
              <w:t>1</w:t>
            </w:r>
          </w:p>
        </w:tc>
        <w:tc>
          <w:tcPr>
            <w:tcW w:w="834" w:type="pct"/>
          </w:tcPr>
          <w:p w:rsidR="005B06EF" w:rsidRDefault="005B06EF" w:rsidP="005F6B41">
            <w:pPr>
              <w:jc w:val="center"/>
            </w:pPr>
            <w:r>
              <w:t>2</w:t>
            </w:r>
          </w:p>
        </w:tc>
        <w:tc>
          <w:tcPr>
            <w:tcW w:w="834" w:type="pct"/>
          </w:tcPr>
          <w:p w:rsidR="005B06EF" w:rsidRDefault="005B06EF" w:rsidP="005F6B41">
            <w:pPr>
              <w:jc w:val="center"/>
            </w:pPr>
            <w:r>
              <w:t>3</w:t>
            </w:r>
          </w:p>
        </w:tc>
        <w:tc>
          <w:tcPr>
            <w:tcW w:w="834" w:type="pct"/>
          </w:tcPr>
          <w:p w:rsidR="005B06EF" w:rsidRDefault="005B06EF" w:rsidP="005F6B41">
            <w:pPr>
              <w:jc w:val="center"/>
            </w:pPr>
            <w:r>
              <w:t>4</w:t>
            </w:r>
          </w:p>
        </w:tc>
      </w:tr>
      <w:tr w:rsidR="005B06EF" w:rsidRPr="002F5893" w:rsidTr="005F6B41">
        <w:tc>
          <w:tcPr>
            <w:tcW w:w="1234" w:type="pct"/>
          </w:tcPr>
          <w:p w:rsidR="005B06EF" w:rsidRPr="002F5893" w:rsidRDefault="005B06EF" w:rsidP="005F6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93">
              <w:rPr>
                <w:rFonts w:ascii="Times New Roman" w:hAnsi="Times New Roman" w:cs="Times New Roman"/>
                <w:b/>
                <w:sz w:val="20"/>
                <w:szCs w:val="20"/>
              </w:rPr>
              <w:t>Introductory paragraph</w:t>
            </w:r>
          </w:p>
        </w:tc>
        <w:tc>
          <w:tcPr>
            <w:tcW w:w="1264" w:type="pct"/>
          </w:tcPr>
          <w:p w:rsidR="005B06EF" w:rsidRPr="002F5893" w:rsidRDefault="005B06EF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Thesis statement/topic idea sentence is unclear and incorrectly placed, and it's not restated in the closing sentence. Your supporting ideas are not mentioned. </w:t>
            </w:r>
          </w:p>
        </w:tc>
        <w:tc>
          <w:tcPr>
            <w:tcW w:w="834" w:type="pct"/>
          </w:tcPr>
          <w:p w:rsidR="005B06EF" w:rsidRPr="00AD2E8F" w:rsidRDefault="005F6B41" w:rsidP="000760D6">
            <w:pPr>
              <w:pStyle w:val="NormalWeb"/>
              <w:rPr>
                <w:rFonts w:ascii="Times New Roman" w:hAnsi="Times New Roman"/>
              </w:rPr>
            </w:pPr>
            <w:r w:rsidRPr="00AD2E8F">
              <w:rPr>
                <w:rFonts w:ascii="Times New Roman" w:hAnsi="Times New Roman"/>
              </w:rPr>
              <w:t xml:space="preserve">Thesis statement/topic idea sentence is unclear and incorrectly placed. It's restated in the closing sentence. One of your supporting ideas is briefly mentioned. </w:t>
            </w:r>
          </w:p>
        </w:tc>
        <w:tc>
          <w:tcPr>
            <w:tcW w:w="834" w:type="pct"/>
          </w:tcPr>
          <w:p w:rsidR="005B06EF" w:rsidRPr="00AD2E8F" w:rsidRDefault="005F6B41" w:rsidP="000760D6">
            <w:pPr>
              <w:pStyle w:val="NormalWeb"/>
              <w:rPr>
                <w:rFonts w:ascii="Times New Roman" w:hAnsi="Times New Roman"/>
              </w:rPr>
            </w:pPr>
            <w:r w:rsidRPr="00AD2E8F">
              <w:rPr>
                <w:rFonts w:ascii="Times New Roman" w:hAnsi="Times New Roman"/>
              </w:rPr>
              <w:t xml:space="preserve">Thesis statement/topic idea sentence is either unclear or incorrectly placed, and it's restated in the closing sentence. Your three supporting ideas are briefly mentioned. </w:t>
            </w:r>
          </w:p>
        </w:tc>
        <w:tc>
          <w:tcPr>
            <w:tcW w:w="834" w:type="pct"/>
          </w:tcPr>
          <w:p w:rsidR="005B06EF" w:rsidRPr="00AD2E8F" w:rsidRDefault="005F6B41" w:rsidP="000760D6">
            <w:pPr>
              <w:pStyle w:val="NormalWeb"/>
              <w:rPr>
                <w:rFonts w:ascii="Times New Roman" w:hAnsi="Times New Roman"/>
              </w:rPr>
            </w:pPr>
            <w:r w:rsidRPr="00AD2E8F">
              <w:rPr>
                <w:rFonts w:ascii="Times New Roman" w:hAnsi="Times New Roman"/>
              </w:rPr>
              <w:t xml:space="preserve">Thesis statement/topic idea sentence is clear, correctly placed, and restated in the closing sentence. Your three supporting ideas are briefly mentioned. </w:t>
            </w:r>
          </w:p>
        </w:tc>
      </w:tr>
      <w:tr w:rsidR="005B06EF" w:rsidRPr="002F5893" w:rsidTr="005F6B41">
        <w:tc>
          <w:tcPr>
            <w:tcW w:w="1234" w:type="pct"/>
          </w:tcPr>
          <w:p w:rsidR="005B06EF" w:rsidRPr="002F5893" w:rsidRDefault="005B06EF" w:rsidP="005F6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93">
              <w:rPr>
                <w:rFonts w:ascii="Times New Roman" w:hAnsi="Times New Roman" w:cs="Times New Roman"/>
                <w:b/>
                <w:sz w:val="20"/>
                <w:szCs w:val="20"/>
              </w:rPr>
              <w:t>Images</w:t>
            </w:r>
          </w:p>
        </w:tc>
        <w:tc>
          <w:tcPr>
            <w:tcW w:w="1264" w:type="pct"/>
          </w:tcPr>
          <w:p w:rsidR="005B06EF" w:rsidRPr="00AD2E8F" w:rsidRDefault="00AD2E8F" w:rsidP="005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description does not include enough description and details to completely paint a picture for the reader. It does not cover any of the 5 senses.</w:t>
            </w:r>
          </w:p>
        </w:tc>
        <w:tc>
          <w:tcPr>
            <w:tcW w:w="834" w:type="pct"/>
          </w:tcPr>
          <w:p w:rsidR="005B06EF" w:rsidRPr="00AD2E8F" w:rsidRDefault="000760D6" w:rsidP="005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description includes descriptions and details to paint a picture for the reader. It covers 1 out of the 5 senses.</w:t>
            </w:r>
          </w:p>
        </w:tc>
        <w:tc>
          <w:tcPr>
            <w:tcW w:w="834" w:type="pct"/>
          </w:tcPr>
          <w:p w:rsidR="005B06EF" w:rsidRPr="00AD2E8F" w:rsidRDefault="00AD2E8F" w:rsidP="005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description includes description and details to paint a picture for the reader. It covers 2 out of the 5 senses.</w:t>
            </w:r>
          </w:p>
        </w:tc>
        <w:tc>
          <w:tcPr>
            <w:tcW w:w="834" w:type="pct"/>
          </w:tcPr>
          <w:p w:rsidR="005B06EF" w:rsidRPr="00AD2E8F" w:rsidRDefault="00AD2E8F" w:rsidP="005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2E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description includes enough description and detail to completely paint a picture for the reader. It covers 3 out of the 5 senses.</w:t>
            </w:r>
          </w:p>
        </w:tc>
      </w:tr>
      <w:tr w:rsidR="005B06EF" w:rsidRPr="002F5893" w:rsidTr="005F6B41">
        <w:trPr>
          <w:trHeight w:val="1736"/>
        </w:trPr>
        <w:tc>
          <w:tcPr>
            <w:tcW w:w="1234" w:type="pct"/>
          </w:tcPr>
          <w:p w:rsidR="005B06EF" w:rsidRPr="002F5893" w:rsidRDefault="005B06EF" w:rsidP="005F6B41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  <w:b/>
                <w:bCs/>
              </w:rPr>
              <w:t xml:space="preserve">Supporting Detail Paragraphs 2, 3, and 4 </w:t>
            </w:r>
          </w:p>
          <w:p w:rsidR="005B06EF" w:rsidRPr="002F5893" w:rsidRDefault="005B06EF" w:rsidP="005F6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4" w:type="pct"/>
          </w:tcPr>
          <w:p w:rsidR="005B06EF" w:rsidRPr="002F5893" w:rsidRDefault="005B06EF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Paragraphs have no supporting detail sentences that relate back to the main idea. Topic sentences are unclear. No examples are given. 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Each paragraph has a topic sentence and one or two supporting detail sentences that relate back to the main idea. No specific examples are given. 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Each paragraph has a topic sentence and two supporting detail sentences that relate back to the main idea. Specific examples are given. 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Each paragraph has a topic sentence and three or more supporting detail sentences that relate back to the main idea. Specific examples are given. </w:t>
            </w:r>
          </w:p>
        </w:tc>
      </w:tr>
      <w:tr w:rsidR="005B06EF" w:rsidRPr="002F5893" w:rsidTr="005F6B41">
        <w:trPr>
          <w:trHeight w:val="1738"/>
        </w:trPr>
        <w:tc>
          <w:tcPr>
            <w:tcW w:w="1234" w:type="pct"/>
          </w:tcPr>
          <w:p w:rsidR="005B06EF" w:rsidRPr="002F5893" w:rsidRDefault="005B06EF" w:rsidP="005F6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93">
              <w:rPr>
                <w:rFonts w:ascii="Times New Roman" w:hAnsi="Times New Roman" w:cs="Times New Roman"/>
                <w:b/>
                <w:sz w:val="20"/>
                <w:szCs w:val="20"/>
              </w:rPr>
              <w:t>Grammar</w:t>
            </w:r>
          </w:p>
        </w:tc>
        <w:tc>
          <w:tcPr>
            <w:tcW w:w="1264" w:type="pct"/>
          </w:tcPr>
          <w:p w:rsidR="005B06EF" w:rsidRPr="002F5893" w:rsidRDefault="005B06EF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>Major/multiple grammar errors.</w:t>
            </w:r>
            <w:r w:rsidRPr="002F5893">
              <w:rPr>
                <w:rFonts w:ascii="Times New Roman" w:hAnsi="Times New Roman"/>
              </w:rPr>
              <w:br/>
              <w:t>Problems with:</w:t>
            </w:r>
            <w:r w:rsidRPr="002F5893">
              <w:rPr>
                <w:rFonts w:ascii="Times New Roman" w:hAnsi="Times New Roman"/>
              </w:rPr>
              <w:br/>
              <w:t>Articles,</w:t>
            </w:r>
            <w:r w:rsidR="00DA3ED7">
              <w:rPr>
                <w:rFonts w:ascii="Times New Roman" w:hAnsi="Times New Roman"/>
              </w:rPr>
              <w:t xml:space="preserve"> </w:t>
            </w:r>
            <w:r w:rsidRPr="002F5893">
              <w:rPr>
                <w:rFonts w:ascii="Times New Roman" w:hAnsi="Times New Roman"/>
              </w:rPr>
              <w:t xml:space="preserve">Verb tenses Subject/verb agreement Contractions and idioms 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>Multiple grammar errors Problems with:</w:t>
            </w:r>
            <w:r w:rsidRPr="002F5893">
              <w:rPr>
                <w:rFonts w:ascii="Times New Roman" w:hAnsi="Times New Roman"/>
              </w:rPr>
              <w:br/>
              <w:t>Articles</w:t>
            </w:r>
            <w:r w:rsidRPr="002F5893">
              <w:rPr>
                <w:rFonts w:ascii="Times New Roman" w:hAnsi="Times New Roman"/>
              </w:rPr>
              <w:br/>
              <w:t>Verb tenses Subject/verb ag</w:t>
            </w:r>
            <w:r w:rsidR="000760D6">
              <w:rPr>
                <w:rFonts w:ascii="Times New Roman" w:hAnsi="Times New Roman"/>
              </w:rPr>
              <w:t>reement Contractions and idioms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Some minor grammar errors Problems with: Articles Verb tenses Subject/ verb agreement Contractions and idioms </w:t>
            </w:r>
          </w:p>
        </w:tc>
        <w:tc>
          <w:tcPr>
            <w:tcW w:w="834" w:type="pct"/>
          </w:tcPr>
          <w:p w:rsidR="005B06EF" w:rsidRPr="002F5893" w:rsidRDefault="002F5893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>No grammar errors Articles correct</w:t>
            </w:r>
            <w:r w:rsidRPr="002F5893">
              <w:rPr>
                <w:rFonts w:ascii="Times New Roman" w:hAnsi="Times New Roman"/>
              </w:rPr>
              <w:br/>
              <w:t>Verb tenses correct Subject/verb agreement correct</w:t>
            </w:r>
            <w:r w:rsidR="00DA3ED7">
              <w:rPr>
                <w:rFonts w:ascii="Times New Roman" w:hAnsi="Times New Roman"/>
              </w:rPr>
              <w:t>.</w:t>
            </w:r>
            <w:r w:rsidRPr="002F5893">
              <w:rPr>
                <w:rFonts w:ascii="Times New Roman" w:hAnsi="Times New Roman"/>
              </w:rPr>
              <w:t xml:space="preserve"> Contractions and idioms used when appropriate </w:t>
            </w:r>
          </w:p>
        </w:tc>
      </w:tr>
      <w:tr w:rsidR="005B06EF" w:rsidRPr="002F5893" w:rsidTr="005F6B41">
        <w:tc>
          <w:tcPr>
            <w:tcW w:w="1234" w:type="pct"/>
          </w:tcPr>
          <w:p w:rsidR="005B06EF" w:rsidRPr="002F5893" w:rsidRDefault="005B06EF" w:rsidP="005F6B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5893">
              <w:rPr>
                <w:rFonts w:ascii="Times New Roman" w:hAnsi="Times New Roman" w:cs="Times New Roman"/>
                <w:b/>
                <w:sz w:val="20"/>
                <w:szCs w:val="20"/>
              </w:rPr>
              <w:t>Spelling</w:t>
            </w:r>
          </w:p>
        </w:tc>
        <w:tc>
          <w:tcPr>
            <w:tcW w:w="1264" w:type="pct"/>
          </w:tcPr>
          <w:p w:rsidR="005B06EF" w:rsidRPr="002F5893" w:rsidRDefault="000760D6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 xml:space="preserve">You have 4-5 spelling errors. </w:t>
            </w:r>
          </w:p>
        </w:tc>
        <w:tc>
          <w:tcPr>
            <w:tcW w:w="834" w:type="pct"/>
          </w:tcPr>
          <w:p w:rsidR="005B06EF" w:rsidRPr="002F5893" w:rsidRDefault="000760D6" w:rsidP="000760D6">
            <w:pPr>
              <w:pStyle w:val="NormalWeb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You have 2-3 misspellings.</w:t>
            </w:r>
          </w:p>
        </w:tc>
        <w:tc>
          <w:tcPr>
            <w:tcW w:w="834" w:type="pct"/>
          </w:tcPr>
          <w:p w:rsidR="005B06EF" w:rsidRPr="002F5893" w:rsidRDefault="000760D6" w:rsidP="000760D6">
            <w:pPr>
              <w:pStyle w:val="NormalWeb"/>
              <w:rPr>
                <w:rFonts w:ascii="Times New Roman" w:hAnsi="Times New Roman"/>
              </w:rPr>
            </w:pPr>
            <w:r w:rsidRPr="002F5893">
              <w:rPr>
                <w:rFonts w:ascii="Times New Roman" w:hAnsi="Times New Roman"/>
              </w:rPr>
              <w:t>You have 0-1 misspellings.</w:t>
            </w:r>
          </w:p>
        </w:tc>
        <w:tc>
          <w:tcPr>
            <w:tcW w:w="834" w:type="pct"/>
          </w:tcPr>
          <w:p w:rsidR="005B06EF" w:rsidRPr="002F5893" w:rsidRDefault="002F5893" w:rsidP="005F6B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5893">
              <w:rPr>
                <w:rFonts w:ascii="Times New Roman" w:hAnsi="Times New Roman" w:cs="Times New Roman"/>
                <w:sz w:val="20"/>
                <w:szCs w:val="20"/>
              </w:rPr>
              <w:t>There are no spelling errors present.</w:t>
            </w:r>
          </w:p>
        </w:tc>
      </w:tr>
    </w:tbl>
    <w:p w:rsidR="004448FB" w:rsidRPr="002F5893" w:rsidRDefault="004448FB">
      <w:pPr>
        <w:rPr>
          <w:rFonts w:ascii="Times New Roman" w:hAnsi="Times New Roman" w:cs="Times New Roman"/>
          <w:sz w:val="20"/>
          <w:szCs w:val="20"/>
        </w:rPr>
      </w:pPr>
    </w:p>
    <w:p w:rsidR="004448FB" w:rsidRPr="000760D6" w:rsidRDefault="000760D6" w:rsidP="004448FB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0760D6">
        <w:rPr>
          <w:rFonts w:ascii="Times New Roman" w:hAnsi="Times New Roman" w:cs="Times New Roman"/>
          <w:b/>
          <w:sz w:val="32"/>
          <w:szCs w:val="32"/>
        </w:rPr>
        <w:t>Score:</w:t>
      </w:r>
    </w:p>
    <w:bookmarkEnd w:id="0"/>
    <w:p w:rsidR="002402FB" w:rsidRPr="002F5893" w:rsidRDefault="002402FB" w:rsidP="004448FB">
      <w:pPr>
        <w:tabs>
          <w:tab w:val="left" w:pos="1960"/>
        </w:tabs>
        <w:jc w:val="center"/>
        <w:rPr>
          <w:rFonts w:ascii="Times New Roman" w:hAnsi="Times New Roman" w:cs="Times New Roman"/>
          <w:sz w:val="20"/>
          <w:szCs w:val="20"/>
        </w:rPr>
      </w:pPr>
    </w:p>
    <w:sectPr w:rsidR="002402FB" w:rsidRPr="002F5893" w:rsidSect="004448FB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B"/>
    <w:rsid w:val="00056BE2"/>
    <w:rsid w:val="000760D6"/>
    <w:rsid w:val="00100D60"/>
    <w:rsid w:val="002402FB"/>
    <w:rsid w:val="002C075A"/>
    <w:rsid w:val="002F5893"/>
    <w:rsid w:val="004448FB"/>
    <w:rsid w:val="005B06EF"/>
    <w:rsid w:val="005F6B41"/>
    <w:rsid w:val="00AD2E8F"/>
    <w:rsid w:val="00DA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6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4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56BE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7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3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4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4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8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95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3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6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4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2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7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7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366</Words>
  <Characters>2090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Maine</dc:creator>
  <cp:keywords/>
  <dc:description/>
  <cp:lastModifiedBy>Eleanor Maine</cp:lastModifiedBy>
  <cp:revision>2</cp:revision>
  <dcterms:created xsi:type="dcterms:W3CDTF">2017-01-26T16:24:00Z</dcterms:created>
  <dcterms:modified xsi:type="dcterms:W3CDTF">2017-01-26T16:24:00Z</dcterms:modified>
</cp:coreProperties>
</file>